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87" w:rsidRDefault="00A94687" w:rsidP="00A94687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9362D"/>
          <w:sz w:val="27"/>
          <w:szCs w:val="27"/>
          <w:lang w:eastAsia="ru-RU"/>
        </w:rPr>
      </w:pPr>
      <w:r w:rsidRPr="00A94687">
        <w:rPr>
          <w:rFonts w:ascii="Trebuchet MS" w:eastAsia="Times New Roman" w:hAnsi="Trebuchet MS" w:cs="Times New Roman"/>
          <w:b/>
          <w:bCs/>
          <w:color w:val="39362D"/>
          <w:sz w:val="27"/>
          <w:szCs w:val="27"/>
          <w:lang w:eastAsia="ru-RU"/>
        </w:rPr>
        <w:t>Перечень вступительных испытаний с указанием приоритетности вступительных испытаний при ранжировании списков поступающих (по различным условиям поступления, для всех условий поступления в 2017 году)</w:t>
      </w:r>
    </w:p>
    <w:p w:rsidR="00A94687" w:rsidRPr="00A94687" w:rsidRDefault="00A94687" w:rsidP="00A946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39362D"/>
          <w:sz w:val="24"/>
          <w:szCs w:val="24"/>
          <w:lang w:eastAsia="ru-RU"/>
        </w:rPr>
      </w:pPr>
      <w:r w:rsidRPr="00A94687">
        <w:rPr>
          <w:rFonts w:ascii="Times New Roman" w:eastAsia="Times New Roman" w:hAnsi="Times New Roman" w:cs="Times New Roman"/>
          <w:bCs/>
          <w:color w:val="39362D"/>
          <w:sz w:val="24"/>
          <w:szCs w:val="24"/>
          <w:lang w:eastAsia="ru-RU"/>
        </w:rPr>
        <w:t xml:space="preserve">Программы </w:t>
      </w:r>
      <w:proofErr w:type="spellStart"/>
      <w:r w:rsidRPr="00A94687">
        <w:rPr>
          <w:rFonts w:ascii="Times New Roman" w:eastAsia="Times New Roman" w:hAnsi="Times New Roman" w:cs="Times New Roman"/>
          <w:bCs/>
          <w:color w:val="39362D"/>
          <w:sz w:val="24"/>
          <w:szCs w:val="24"/>
          <w:lang w:eastAsia="ru-RU"/>
        </w:rPr>
        <w:t>бакалавриата</w:t>
      </w:r>
      <w:proofErr w:type="spellEnd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3351"/>
        <w:gridCol w:w="4576"/>
      </w:tblGrid>
      <w:tr w:rsidR="00A94687" w:rsidRPr="00A94687" w:rsidTr="00A94687"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4687" w:rsidRPr="00A94687" w:rsidRDefault="00A94687" w:rsidP="00A9468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</w:pPr>
            <w:r w:rsidRPr="00A94687">
              <w:rPr>
                <w:rFonts w:ascii="Trebuchet MS" w:eastAsia="Times New Roman" w:hAnsi="Trebuchet MS" w:cs="Times New Roman"/>
                <w:b/>
                <w:bCs/>
                <w:color w:val="39362D"/>
                <w:sz w:val="20"/>
                <w:szCs w:val="20"/>
                <w:lang w:eastAsia="ru-RU"/>
              </w:rPr>
              <w:t>направления</w:t>
            </w:r>
            <w:r w:rsidRPr="00A94687">
              <w:rPr>
                <w:rFonts w:ascii="Trebuchet MS" w:eastAsia="Times New Roman" w:hAnsi="Trebuchet MS" w:cs="Times New Roman"/>
                <w:b/>
                <w:bCs/>
                <w:color w:val="39362D"/>
                <w:sz w:val="20"/>
                <w:szCs w:val="20"/>
                <w:lang w:eastAsia="ru-RU"/>
              </w:rPr>
              <w:br/>
              <w:t>подготовки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4687" w:rsidRPr="00A94687" w:rsidRDefault="00A94687" w:rsidP="00A9468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</w:pPr>
            <w:r w:rsidRPr="00A94687">
              <w:rPr>
                <w:rFonts w:ascii="Trebuchet MS" w:eastAsia="Times New Roman" w:hAnsi="Trebuchet MS" w:cs="Times New Roman"/>
                <w:b/>
                <w:bCs/>
                <w:color w:val="39362D"/>
                <w:sz w:val="20"/>
                <w:szCs w:val="20"/>
                <w:lang w:eastAsia="ru-RU"/>
              </w:rPr>
              <w:t>Наименование направления </w:t>
            </w:r>
            <w:r w:rsidRPr="00A94687"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  <w:br/>
            </w:r>
            <w:r w:rsidRPr="00A94687">
              <w:rPr>
                <w:rFonts w:ascii="Trebuchet MS" w:eastAsia="Times New Roman" w:hAnsi="Trebuchet MS" w:cs="Times New Roman"/>
                <w:b/>
                <w:bCs/>
                <w:color w:val="39362D"/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4687" w:rsidRPr="00A94687" w:rsidRDefault="00A94687" w:rsidP="00A9468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</w:pPr>
            <w:r w:rsidRPr="00A94687">
              <w:rPr>
                <w:rFonts w:ascii="Trebuchet MS" w:eastAsia="Times New Roman" w:hAnsi="Trebuchet MS" w:cs="Times New Roman"/>
                <w:b/>
                <w:bCs/>
                <w:color w:val="39362D"/>
                <w:sz w:val="20"/>
                <w:szCs w:val="20"/>
                <w:lang w:eastAsia="ru-RU"/>
              </w:rPr>
              <w:t>Перечень вступительных испытаний с указанием приоритетности вступительных испытаний при ранжировании списков поступающих (по различным условиям поступления, для всех условий поступления в 2017 году)</w:t>
            </w:r>
          </w:p>
        </w:tc>
      </w:tr>
      <w:tr w:rsidR="00A94687" w:rsidRPr="00A94687" w:rsidTr="00A94687"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687" w:rsidRPr="00A94687" w:rsidRDefault="00A94687" w:rsidP="00A9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9362D"/>
                <w:sz w:val="24"/>
                <w:szCs w:val="24"/>
                <w:lang w:eastAsia="ru-RU"/>
              </w:rPr>
            </w:pPr>
            <w:r w:rsidRPr="00A94687">
              <w:rPr>
                <w:rFonts w:ascii="Times New Roman" w:eastAsia="Times New Roman" w:hAnsi="Times New Roman" w:cs="Times New Roman"/>
                <w:bCs/>
                <w:color w:val="39362D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687" w:rsidRPr="00A94687" w:rsidRDefault="00A94687" w:rsidP="00A9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9362D"/>
                <w:sz w:val="24"/>
                <w:szCs w:val="24"/>
                <w:lang w:eastAsia="ru-RU"/>
              </w:rPr>
            </w:pPr>
            <w:r w:rsidRPr="00A94687">
              <w:rPr>
                <w:rFonts w:ascii="Times New Roman" w:eastAsia="Times New Roman" w:hAnsi="Times New Roman" w:cs="Times New Roman"/>
                <w:bCs/>
                <w:color w:val="39362D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687" w:rsidRPr="00A94687" w:rsidRDefault="00A94687" w:rsidP="00A9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9362D"/>
                <w:sz w:val="24"/>
                <w:szCs w:val="24"/>
                <w:lang w:eastAsia="ru-RU"/>
              </w:rPr>
            </w:pPr>
            <w:r w:rsidRPr="00A94687">
              <w:rPr>
                <w:rFonts w:ascii="Times New Roman" w:eastAsia="Times New Roman" w:hAnsi="Times New Roman" w:cs="Times New Roman"/>
                <w:bCs/>
                <w:color w:val="39362D"/>
                <w:sz w:val="24"/>
                <w:szCs w:val="24"/>
                <w:lang w:eastAsia="ru-RU"/>
              </w:rPr>
              <w:t xml:space="preserve">1. Русский язык, 2. Математика, </w:t>
            </w:r>
          </w:p>
          <w:p w:rsidR="00A94687" w:rsidRPr="00A94687" w:rsidRDefault="00A94687" w:rsidP="00A9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9362D"/>
                <w:sz w:val="24"/>
                <w:szCs w:val="24"/>
                <w:lang w:eastAsia="ru-RU"/>
              </w:rPr>
            </w:pPr>
            <w:r w:rsidRPr="00A94687">
              <w:rPr>
                <w:rFonts w:ascii="Times New Roman" w:eastAsia="Times New Roman" w:hAnsi="Times New Roman" w:cs="Times New Roman"/>
                <w:bCs/>
                <w:color w:val="39362D"/>
                <w:sz w:val="24"/>
                <w:szCs w:val="24"/>
                <w:lang w:eastAsia="ru-RU"/>
              </w:rPr>
              <w:t>3. Обществознание</w:t>
            </w:r>
          </w:p>
        </w:tc>
      </w:tr>
      <w:tr w:rsidR="00A94687" w:rsidRPr="00A94687" w:rsidTr="00A94687"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687" w:rsidRPr="00A94687" w:rsidRDefault="00A94687" w:rsidP="00A9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9362D"/>
                <w:sz w:val="24"/>
                <w:szCs w:val="24"/>
                <w:lang w:eastAsia="ru-RU"/>
              </w:rPr>
            </w:pPr>
            <w:r w:rsidRPr="00A94687">
              <w:rPr>
                <w:rFonts w:ascii="Times New Roman" w:eastAsia="Times New Roman" w:hAnsi="Times New Roman" w:cs="Times New Roman"/>
                <w:bCs/>
                <w:color w:val="39362D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687" w:rsidRPr="00A94687" w:rsidRDefault="00A94687" w:rsidP="00A9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9362D"/>
                <w:sz w:val="24"/>
                <w:szCs w:val="24"/>
                <w:lang w:eastAsia="ru-RU"/>
              </w:rPr>
            </w:pPr>
            <w:r w:rsidRPr="00A94687">
              <w:rPr>
                <w:rFonts w:ascii="Times New Roman" w:eastAsia="Times New Roman" w:hAnsi="Times New Roman" w:cs="Times New Roman"/>
                <w:bCs/>
                <w:color w:val="39362D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687" w:rsidRPr="00A94687" w:rsidRDefault="00A94687" w:rsidP="00A9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9362D"/>
                <w:sz w:val="24"/>
                <w:szCs w:val="24"/>
                <w:lang w:eastAsia="ru-RU"/>
              </w:rPr>
            </w:pPr>
            <w:r w:rsidRPr="00A94687">
              <w:rPr>
                <w:rFonts w:ascii="Times New Roman" w:eastAsia="Times New Roman" w:hAnsi="Times New Roman" w:cs="Times New Roman"/>
                <w:bCs/>
                <w:color w:val="39362D"/>
                <w:sz w:val="24"/>
                <w:szCs w:val="24"/>
                <w:lang w:eastAsia="ru-RU"/>
              </w:rPr>
              <w:t xml:space="preserve">1. Русский язык, 2. Математика, </w:t>
            </w:r>
          </w:p>
          <w:p w:rsidR="00A94687" w:rsidRPr="00A94687" w:rsidRDefault="00A94687" w:rsidP="00A9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9362D"/>
                <w:sz w:val="24"/>
                <w:szCs w:val="24"/>
                <w:lang w:eastAsia="ru-RU"/>
              </w:rPr>
            </w:pPr>
            <w:r w:rsidRPr="00A94687">
              <w:rPr>
                <w:rFonts w:ascii="Times New Roman" w:eastAsia="Times New Roman" w:hAnsi="Times New Roman" w:cs="Times New Roman"/>
                <w:bCs/>
                <w:color w:val="39362D"/>
                <w:sz w:val="24"/>
                <w:szCs w:val="24"/>
                <w:lang w:eastAsia="ru-RU"/>
              </w:rPr>
              <w:t>3. Общество</w:t>
            </w:r>
            <w:bookmarkStart w:id="0" w:name="_GoBack"/>
            <w:bookmarkEnd w:id="0"/>
            <w:r w:rsidRPr="00A94687">
              <w:rPr>
                <w:rFonts w:ascii="Times New Roman" w:eastAsia="Times New Roman" w:hAnsi="Times New Roman" w:cs="Times New Roman"/>
                <w:bCs/>
                <w:color w:val="39362D"/>
                <w:sz w:val="24"/>
                <w:szCs w:val="24"/>
                <w:lang w:eastAsia="ru-RU"/>
              </w:rPr>
              <w:t>знание</w:t>
            </w:r>
          </w:p>
        </w:tc>
      </w:tr>
      <w:tr w:rsidR="00A94687" w:rsidRPr="00A94687" w:rsidTr="00A94687"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687" w:rsidRPr="00A94687" w:rsidRDefault="00A94687" w:rsidP="00A9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9362D"/>
                <w:sz w:val="24"/>
                <w:szCs w:val="24"/>
                <w:lang w:eastAsia="ru-RU"/>
              </w:rPr>
            </w:pPr>
            <w:r w:rsidRPr="00A94687">
              <w:rPr>
                <w:rFonts w:ascii="Times New Roman" w:eastAsia="Times New Roman" w:hAnsi="Times New Roman" w:cs="Times New Roman"/>
                <w:bCs/>
                <w:color w:val="39362D"/>
                <w:sz w:val="24"/>
                <w:szCs w:val="24"/>
                <w:lang w:eastAsia="ru-RU"/>
              </w:rPr>
              <w:t>43.03.02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687" w:rsidRPr="00A94687" w:rsidRDefault="00A94687" w:rsidP="00A9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9362D"/>
                <w:sz w:val="24"/>
                <w:szCs w:val="24"/>
                <w:lang w:eastAsia="ru-RU"/>
              </w:rPr>
            </w:pPr>
            <w:r w:rsidRPr="00A94687">
              <w:rPr>
                <w:rFonts w:ascii="Times New Roman" w:eastAsia="Times New Roman" w:hAnsi="Times New Roman" w:cs="Times New Roman"/>
                <w:bCs/>
                <w:color w:val="39362D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687" w:rsidRPr="00A94687" w:rsidRDefault="00A94687" w:rsidP="00A9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9362D"/>
                <w:sz w:val="24"/>
                <w:szCs w:val="24"/>
                <w:lang w:eastAsia="ru-RU"/>
              </w:rPr>
            </w:pPr>
            <w:r w:rsidRPr="00A94687">
              <w:rPr>
                <w:rFonts w:ascii="Times New Roman" w:eastAsia="Times New Roman" w:hAnsi="Times New Roman" w:cs="Times New Roman"/>
                <w:bCs/>
                <w:color w:val="39362D"/>
                <w:sz w:val="24"/>
                <w:szCs w:val="24"/>
                <w:lang w:eastAsia="ru-RU"/>
              </w:rPr>
              <w:t>1. Русский язык, 2. История, 3. Обществознание</w:t>
            </w:r>
          </w:p>
        </w:tc>
      </w:tr>
      <w:tr w:rsidR="00A94687" w:rsidRPr="00A94687" w:rsidTr="00A94687"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687" w:rsidRPr="00A94687" w:rsidRDefault="00A94687" w:rsidP="00A9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9362D"/>
                <w:sz w:val="24"/>
                <w:szCs w:val="24"/>
                <w:lang w:eastAsia="ru-RU"/>
              </w:rPr>
            </w:pPr>
            <w:r w:rsidRPr="00A94687">
              <w:rPr>
                <w:rFonts w:ascii="Times New Roman" w:eastAsia="Times New Roman" w:hAnsi="Times New Roman" w:cs="Times New Roman"/>
                <w:bCs/>
                <w:color w:val="39362D"/>
                <w:sz w:val="24"/>
                <w:szCs w:val="24"/>
                <w:lang w:eastAsia="ru-RU"/>
              </w:rPr>
              <w:t>43.03.03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687" w:rsidRPr="00A94687" w:rsidRDefault="00A94687" w:rsidP="00A9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9362D"/>
                <w:sz w:val="24"/>
                <w:szCs w:val="24"/>
                <w:lang w:eastAsia="ru-RU"/>
              </w:rPr>
            </w:pPr>
            <w:r w:rsidRPr="00A94687">
              <w:rPr>
                <w:rFonts w:ascii="Times New Roman" w:eastAsia="Times New Roman" w:hAnsi="Times New Roman" w:cs="Times New Roman"/>
                <w:bCs/>
                <w:color w:val="39362D"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687" w:rsidRPr="00A94687" w:rsidRDefault="00A94687" w:rsidP="00A9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9362D"/>
                <w:sz w:val="24"/>
                <w:szCs w:val="24"/>
                <w:lang w:eastAsia="ru-RU"/>
              </w:rPr>
            </w:pPr>
            <w:r w:rsidRPr="00A94687">
              <w:rPr>
                <w:rFonts w:ascii="Times New Roman" w:eastAsia="Times New Roman" w:hAnsi="Times New Roman" w:cs="Times New Roman"/>
                <w:bCs/>
                <w:color w:val="39362D"/>
                <w:sz w:val="24"/>
                <w:szCs w:val="24"/>
                <w:lang w:eastAsia="ru-RU"/>
              </w:rPr>
              <w:t>1. Русский язык, 2. Обществознание, 3. История</w:t>
            </w:r>
          </w:p>
        </w:tc>
      </w:tr>
    </w:tbl>
    <w:p w:rsidR="008C3E11" w:rsidRDefault="008C3E11"/>
    <w:sectPr w:rsidR="008C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B2"/>
    <w:rsid w:val="008C3E11"/>
    <w:rsid w:val="00A94687"/>
    <w:rsid w:val="00B5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AED84-072D-4415-881A-6797A4DF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946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Ханбабаев</dc:creator>
  <cp:keywords/>
  <dc:description/>
  <cp:lastModifiedBy>Азамат Ханбабаев</cp:lastModifiedBy>
  <cp:revision>3</cp:revision>
  <dcterms:created xsi:type="dcterms:W3CDTF">2016-09-29T18:17:00Z</dcterms:created>
  <dcterms:modified xsi:type="dcterms:W3CDTF">2016-09-29T18:20:00Z</dcterms:modified>
</cp:coreProperties>
</file>